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04F5AF52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7B77B3">
        <w:rPr>
          <w:rFonts w:ascii="Arial" w:hAnsi="Arial" w:cs="Arial"/>
          <w:b/>
          <w:sz w:val="24"/>
        </w:rPr>
        <w:t>1</w:t>
      </w:r>
      <w:r w:rsidR="001C36C9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7B77B3">
        <w:rPr>
          <w:rFonts w:ascii="Arial" w:hAnsi="Arial" w:cs="Arial"/>
          <w:b/>
          <w:sz w:val="24"/>
        </w:rPr>
        <w:t>JUNE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F2010BD" w14:textId="7DEDD970" w:rsidR="00180968" w:rsidRPr="00A67C3D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1.</w:t>
      </w:r>
    </w:p>
    <w:p w14:paraId="28BB9773" w14:textId="77777777" w:rsidR="00180968" w:rsidRPr="00A67C3D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2F1B38" w14:textId="335E8B5C" w:rsidR="00180968" w:rsidRPr="00A67C3D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Questioner:</w:t>
      </w:r>
      <w:r w:rsidR="009752F8" w:rsidRPr="00A67C3D">
        <w:rPr>
          <w:rFonts w:ascii="Arial" w:hAnsi="Arial" w:cs="Arial"/>
          <w:b/>
          <w:bCs/>
          <w:sz w:val="24"/>
          <w:szCs w:val="24"/>
        </w:rPr>
        <w:tab/>
      </w:r>
      <w:r w:rsidR="009752F8" w:rsidRPr="00A67C3D">
        <w:rPr>
          <w:rFonts w:ascii="Arial" w:hAnsi="Arial" w:cs="Arial"/>
          <w:sz w:val="24"/>
          <w:szCs w:val="24"/>
        </w:rPr>
        <w:tab/>
      </w:r>
      <w:r w:rsidRPr="00A67C3D">
        <w:rPr>
          <w:rFonts w:ascii="Arial" w:hAnsi="Arial" w:cs="Arial"/>
          <w:sz w:val="24"/>
          <w:szCs w:val="24"/>
        </w:rPr>
        <w:t>Councillor Marilyn Ashton</w:t>
      </w:r>
    </w:p>
    <w:p w14:paraId="76341738" w14:textId="77777777" w:rsidR="00180968" w:rsidRPr="00A67C3D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sz w:val="24"/>
          <w:szCs w:val="24"/>
        </w:rPr>
        <w:t> </w:t>
      </w:r>
    </w:p>
    <w:p w14:paraId="476BC46B" w14:textId="3BF0571F" w:rsidR="00180968" w:rsidRPr="00A67C3D" w:rsidRDefault="00180968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Asked of:</w:t>
      </w:r>
      <w:r w:rsidRPr="00A67C3D"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Devolution, Customer Services &amp; Regeneration.</w:t>
      </w:r>
    </w:p>
    <w:p w14:paraId="0C5B0721" w14:textId="77777777" w:rsidR="00180968" w:rsidRPr="00A67C3D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sz w:val="24"/>
          <w:szCs w:val="24"/>
        </w:rPr>
        <w:t> </w:t>
      </w:r>
    </w:p>
    <w:p w14:paraId="5DFE7684" w14:textId="46336C2A" w:rsidR="007B77B3" w:rsidRDefault="00F807DD" w:rsidP="007B77B3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Question:</w:t>
      </w:r>
      <w:r w:rsidRPr="00A67C3D">
        <w:rPr>
          <w:rFonts w:ascii="Arial" w:hAnsi="Arial" w:cs="Arial"/>
          <w:sz w:val="24"/>
          <w:szCs w:val="24"/>
        </w:rPr>
        <w:tab/>
        <w:t>“</w:t>
      </w:r>
      <w:r w:rsidR="007B77B3" w:rsidRPr="007B77B3">
        <w:rPr>
          <w:rFonts w:ascii="Arial" w:hAnsi="Arial" w:cs="Arial"/>
          <w:sz w:val="24"/>
          <w:szCs w:val="24"/>
        </w:rPr>
        <w:t>‘Does the Leader take seriously Motions to Full Council that are adopted?</w:t>
      </w:r>
      <w:r w:rsidR="007B77B3">
        <w:rPr>
          <w:rFonts w:ascii="Arial" w:hAnsi="Arial" w:cs="Arial"/>
          <w:sz w:val="24"/>
          <w:szCs w:val="24"/>
        </w:rPr>
        <w:t>”</w:t>
      </w:r>
    </w:p>
    <w:p w14:paraId="3DC9551C" w14:textId="6FD2E272" w:rsidR="00C36DEF" w:rsidRDefault="00C36DEF" w:rsidP="007B77B3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4862F629" w14:textId="2709CC84" w:rsidR="007B77B3" w:rsidRPr="007B77B3" w:rsidRDefault="00F807DD" w:rsidP="007B77B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B55B2">
        <w:rPr>
          <w:rFonts w:ascii="Arial" w:hAnsi="Arial" w:cs="Arial"/>
          <w:b/>
          <w:bCs/>
          <w:sz w:val="24"/>
          <w:szCs w:val="24"/>
        </w:rPr>
        <w:t>2.</w:t>
      </w:r>
    </w:p>
    <w:p w14:paraId="178A6427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 </w:t>
      </w:r>
    </w:p>
    <w:p w14:paraId="3330FD2B" w14:textId="1A764B00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Questioner:</w:t>
      </w:r>
      <w:r w:rsidRPr="00AB55B2">
        <w:rPr>
          <w:rFonts w:ascii="Arial" w:hAnsi="Arial" w:cs="Arial"/>
          <w:sz w:val="24"/>
          <w:szCs w:val="24"/>
        </w:rPr>
        <w:tab/>
      </w:r>
      <w:r w:rsidRPr="00AB55B2">
        <w:rPr>
          <w:rFonts w:ascii="Arial" w:hAnsi="Arial" w:cs="Arial"/>
          <w:sz w:val="24"/>
          <w:szCs w:val="24"/>
        </w:rPr>
        <w:tab/>
      </w:r>
      <w:r w:rsidRPr="007B77B3">
        <w:rPr>
          <w:rFonts w:ascii="Arial" w:hAnsi="Arial" w:cs="Arial"/>
          <w:sz w:val="24"/>
          <w:szCs w:val="24"/>
        </w:rPr>
        <w:t>Councillor Anjana Patel</w:t>
      </w:r>
    </w:p>
    <w:p w14:paraId="796D1BA8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sz w:val="24"/>
          <w:szCs w:val="24"/>
        </w:rPr>
        <w:t> </w:t>
      </w:r>
    </w:p>
    <w:p w14:paraId="69CAEF58" w14:textId="2E1A6A52" w:rsidR="007B77B3" w:rsidRPr="00FD447C" w:rsidRDefault="007B77B3" w:rsidP="007B77B3">
      <w:pPr>
        <w:spacing w:after="0" w:line="240" w:lineRule="auto"/>
        <w:ind w:left="2160" w:hanging="2160"/>
        <w:rPr>
          <w:rFonts w:cs="Calibri"/>
          <w:strike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Asked of:</w:t>
      </w:r>
      <w:r w:rsidRPr="00AB55B2">
        <w:rPr>
          <w:rFonts w:ascii="Arial" w:hAnsi="Arial" w:cs="Arial"/>
          <w:sz w:val="24"/>
          <w:szCs w:val="24"/>
        </w:rPr>
        <w:tab/>
      </w:r>
      <w:r w:rsidRPr="00FD447C">
        <w:rPr>
          <w:rFonts w:ascii="Arial" w:hAnsi="Arial" w:cs="Arial"/>
          <w:sz w:val="24"/>
          <w:szCs w:val="24"/>
        </w:rPr>
        <w:t>Councillor</w:t>
      </w:r>
      <w:r w:rsidR="007A6C3D" w:rsidRPr="00FD447C">
        <w:rPr>
          <w:rFonts w:ascii="Arial" w:hAnsi="Arial" w:cs="Arial"/>
          <w:sz w:val="24"/>
          <w:szCs w:val="24"/>
        </w:rPr>
        <w:t xml:space="preserve"> </w:t>
      </w:r>
      <w:r w:rsidRPr="00FD447C">
        <w:rPr>
          <w:rFonts w:ascii="Arial" w:hAnsi="Arial" w:cs="Arial"/>
          <w:sz w:val="24"/>
          <w:szCs w:val="24"/>
        </w:rPr>
        <w:t>Varsha Parmar, Portfolio Holder for Environment &amp; Climate Change.</w:t>
      </w:r>
    </w:p>
    <w:p w14:paraId="294CF1CA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sz w:val="24"/>
          <w:szCs w:val="24"/>
        </w:rPr>
        <w:t> </w:t>
      </w:r>
    </w:p>
    <w:p w14:paraId="07E49EAA" w14:textId="2B5F6299" w:rsidR="007B77B3" w:rsidRDefault="007B77B3" w:rsidP="007B77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Question:</w:t>
      </w:r>
      <w:r w:rsidRPr="00AB55B2">
        <w:rPr>
          <w:rFonts w:ascii="Arial" w:hAnsi="Arial" w:cs="Arial"/>
          <w:sz w:val="24"/>
          <w:szCs w:val="24"/>
        </w:rPr>
        <w:tab/>
      </w:r>
      <w:r w:rsidRPr="00AB55B2">
        <w:rPr>
          <w:rFonts w:ascii="Arial" w:hAnsi="Arial" w:cs="Arial"/>
          <w:sz w:val="24"/>
          <w:szCs w:val="24"/>
        </w:rPr>
        <w:tab/>
      </w:r>
      <w:r w:rsidRPr="007B77B3">
        <w:rPr>
          <w:rFonts w:ascii="Arial" w:hAnsi="Arial" w:cs="Arial"/>
          <w:sz w:val="24"/>
          <w:szCs w:val="24"/>
        </w:rPr>
        <w:t>“How big an issue do you believe fly-tipping is for Harrow?</w:t>
      </w:r>
      <w:r w:rsidRPr="00AB55B2">
        <w:rPr>
          <w:rFonts w:ascii="Arial" w:hAnsi="Arial" w:cs="Arial"/>
          <w:sz w:val="24"/>
          <w:szCs w:val="24"/>
        </w:rPr>
        <w:t>”</w:t>
      </w:r>
    </w:p>
    <w:p w14:paraId="05565852" w14:textId="5C86FD9E" w:rsidR="00C36DEF" w:rsidRDefault="00C36DEF" w:rsidP="007B77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55569" w14:textId="77777777" w:rsidR="00FD447C" w:rsidRDefault="00FD447C" w:rsidP="007B77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379285" w14:textId="62E8D4B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AB55B2">
        <w:rPr>
          <w:rFonts w:ascii="Arial" w:hAnsi="Arial" w:cs="Arial"/>
          <w:b/>
          <w:bCs/>
          <w:sz w:val="24"/>
          <w:szCs w:val="24"/>
        </w:rPr>
        <w:t>3</w:t>
      </w:r>
      <w:r w:rsidRPr="007B77B3">
        <w:rPr>
          <w:rFonts w:ascii="Arial" w:hAnsi="Arial" w:cs="Arial"/>
          <w:b/>
          <w:bCs/>
          <w:sz w:val="24"/>
          <w:szCs w:val="24"/>
        </w:rPr>
        <w:t>.</w:t>
      </w:r>
    </w:p>
    <w:p w14:paraId="71FCD3A7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 </w:t>
      </w:r>
    </w:p>
    <w:p w14:paraId="0B50979F" w14:textId="36EE4D36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Questioner:</w:t>
      </w:r>
      <w:r w:rsidRPr="00AB55B2">
        <w:rPr>
          <w:rFonts w:ascii="Arial" w:hAnsi="Arial" w:cs="Arial"/>
          <w:b/>
          <w:bCs/>
          <w:sz w:val="24"/>
          <w:szCs w:val="24"/>
        </w:rPr>
        <w:tab/>
      </w:r>
      <w:r w:rsidRPr="00AB55B2">
        <w:rPr>
          <w:rFonts w:ascii="Arial" w:hAnsi="Arial" w:cs="Arial"/>
          <w:b/>
          <w:bCs/>
          <w:sz w:val="24"/>
          <w:szCs w:val="24"/>
        </w:rPr>
        <w:tab/>
      </w:r>
      <w:r w:rsidRPr="007B77B3">
        <w:rPr>
          <w:rFonts w:ascii="Arial" w:hAnsi="Arial" w:cs="Arial"/>
          <w:sz w:val="24"/>
          <w:szCs w:val="24"/>
        </w:rPr>
        <w:t>Councillor Anjana Patel</w:t>
      </w:r>
    </w:p>
    <w:p w14:paraId="2DD55C3F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sz w:val="24"/>
          <w:szCs w:val="24"/>
        </w:rPr>
        <w:t> </w:t>
      </w:r>
    </w:p>
    <w:p w14:paraId="6D409A2D" w14:textId="25C3F5CF" w:rsidR="007B77B3" w:rsidRPr="007B77B3" w:rsidRDefault="007B77B3" w:rsidP="00396914">
      <w:pPr>
        <w:spacing w:after="0" w:line="240" w:lineRule="auto"/>
        <w:ind w:left="2160" w:hanging="2160"/>
        <w:rPr>
          <w:rFonts w:cs="Calibri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Asked of:</w:t>
      </w:r>
      <w:r w:rsidRPr="00AB55B2">
        <w:rPr>
          <w:rFonts w:ascii="Arial" w:hAnsi="Arial" w:cs="Arial"/>
          <w:sz w:val="24"/>
          <w:szCs w:val="24"/>
        </w:rPr>
        <w:tab/>
      </w:r>
      <w:r w:rsidRPr="007B77B3">
        <w:rPr>
          <w:rFonts w:ascii="Arial" w:hAnsi="Arial" w:cs="Arial"/>
          <w:sz w:val="24"/>
          <w:szCs w:val="24"/>
        </w:rPr>
        <w:t>Councillor Varsha Parmar, Portfolio Holder for Environment &amp; Climate Change.</w:t>
      </w:r>
    </w:p>
    <w:p w14:paraId="6267A083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sz w:val="24"/>
          <w:szCs w:val="24"/>
        </w:rPr>
        <w:t> </w:t>
      </w:r>
    </w:p>
    <w:p w14:paraId="3C85BEA5" w14:textId="0A0D4405" w:rsidR="007B77B3" w:rsidRDefault="007B77B3" w:rsidP="007B77B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Question:</w:t>
      </w:r>
      <w:r w:rsidRPr="00AB55B2">
        <w:rPr>
          <w:rFonts w:ascii="Arial" w:hAnsi="Arial" w:cs="Arial"/>
          <w:sz w:val="24"/>
          <w:szCs w:val="24"/>
        </w:rPr>
        <w:tab/>
      </w:r>
      <w:r w:rsidRPr="007B77B3">
        <w:rPr>
          <w:rFonts w:ascii="Arial" w:hAnsi="Arial" w:cs="Arial"/>
          <w:sz w:val="24"/>
          <w:szCs w:val="24"/>
        </w:rPr>
        <w:t>“What is the Council doing to actively encourage more greenery and trees?”</w:t>
      </w:r>
    </w:p>
    <w:p w14:paraId="39F72D10" w14:textId="5A888FF5" w:rsidR="00C36DEF" w:rsidRDefault="00C36DEF" w:rsidP="007B77B3">
      <w:pPr>
        <w:spacing w:after="0" w:line="240" w:lineRule="auto"/>
        <w:ind w:left="2160" w:hanging="2160"/>
        <w:rPr>
          <w:rFonts w:cs="Calibri"/>
          <w:sz w:val="24"/>
          <w:szCs w:val="24"/>
        </w:rPr>
      </w:pPr>
    </w:p>
    <w:p w14:paraId="6BEC4AEA" w14:textId="77777777" w:rsidR="00C36DEF" w:rsidRDefault="00C36DEF" w:rsidP="003969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948A9" w14:textId="0B761E1A" w:rsidR="00396914" w:rsidRPr="007B58DD" w:rsidRDefault="00396914" w:rsidP="00396914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7B58DD">
        <w:rPr>
          <w:rFonts w:ascii="Arial" w:hAnsi="Arial" w:cs="Arial"/>
          <w:b/>
          <w:bCs/>
          <w:sz w:val="24"/>
          <w:szCs w:val="24"/>
        </w:rPr>
        <w:t>.</w:t>
      </w:r>
    </w:p>
    <w:p w14:paraId="7D45609F" w14:textId="77777777" w:rsidR="00396914" w:rsidRPr="007B58DD" w:rsidRDefault="00396914" w:rsidP="00396914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9989CE2" w14:textId="77777777" w:rsidR="00396914" w:rsidRDefault="00396914" w:rsidP="0039691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58DD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>Councillor Pritesh Patel</w:t>
      </w:r>
    </w:p>
    <w:p w14:paraId="1EC78450" w14:textId="77777777" w:rsidR="00396914" w:rsidRDefault="00396914" w:rsidP="0039691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72BAE5A" w14:textId="77777777" w:rsidR="00396914" w:rsidRDefault="00396914" w:rsidP="0039691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Natasha Proctor, Deputy Leader and Portfolio Holder for Finance &amp; Resources.</w:t>
      </w:r>
    </w:p>
    <w:p w14:paraId="11CCA2DE" w14:textId="77777777" w:rsidR="00396914" w:rsidRDefault="00396914" w:rsidP="00396914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290CEE6" w14:textId="5175DB5C" w:rsidR="00396914" w:rsidRDefault="00396914" w:rsidP="0039691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B58DD">
        <w:rPr>
          <w:rFonts w:ascii="Arial" w:hAnsi="Arial" w:cs="Arial"/>
          <w:sz w:val="24"/>
          <w:szCs w:val="24"/>
        </w:rPr>
        <w:t>“Do you believe that the Council is transparent in the way it presents its finances?”</w:t>
      </w:r>
    </w:p>
    <w:p w14:paraId="44B0C9A4" w14:textId="3B0BAD03" w:rsidR="007B58DD" w:rsidRDefault="007B58DD" w:rsidP="00AB55B2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5.</w:t>
      </w:r>
    </w:p>
    <w:p w14:paraId="4497F921" w14:textId="153D4434" w:rsidR="007B58DD" w:rsidRDefault="007B58DD" w:rsidP="00AB55B2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6DF2398" w14:textId="77777777" w:rsidR="007B58DD" w:rsidRDefault="007B58DD" w:rsidP="007B58D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Pritesh Patel</w:t>
      </w:r>
    </w:p>
    <w:p w14:paraId="09654076" w14:textId="77777777" w:rsidR="007B58DD" w:rsidRDefault="007B58DD" w:rsidP="007B58D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C6691DD" w14:textId="77777777" w:rsidR="007B58DD" w:rsidRDefault="007B58DD" w:rsidP="007B58D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Natasha Proctor, Deputy Leader and Portfolio Holder for Finance &amp; Resources.</w:t>
      </w:r>
    </w:p>
    <w:p w14:paraId="6A6E3C54" w14:textId="55F67817" w:rsidR="007B58DD" w:rsidRDefault="007B58DD" w:rsidP="00AB55B2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B69FC05" w14:textId="7175B849" w:rsidR="007B58DD" w:rsidRDefault="007B58DD" w:rsidP="00AB55B2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B58DD">
        <w:rPr>
          <w:rFonts w:ascii="Arial" w:hAnsi="Arial" w:cs="Arial"/>
          <w:sz w:val="24"/>
          <w:szCs w:val="24"/>
        </w:rPr>
        <w:t>“Can you explain why £7.153m of taxpayer’s money was wasted on the regeneration project last financial year with nothing to show for it?”</w:t>
      </w:r>
    </w:p>
    <w:p w14:paraId="4C2BCEB7" w14:textId="47A6289C" w:rsidR="00C36DEF" w:rsidRDefault="00C36DEF" w:rsidP="00AB55B2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ABA478B" w14:textId="77777777" w:rsidR="004462A1" w:rsidRDefault="004462A1" w:rsidP="003969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E21096" w14:textId="7D041165" w:rsidR="00AB55B2" w:rsidRDefault="00396914" w:rsidP="00AB55B2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4462A1">
        <w:rPr>
          <w:rFonts w:ascii="Arial" w:hAnsi="Arial" w:cs="Arial"/>
          <w:b/>
          <w:bCs/>
          <w:sz w:val="24"/>
          <w:szCs w:val="24"/>
        </w:rPr>
        <w:t>.</w:t>
      </w:r>
    </w:p>
    <w:p w14:paraId="32CA51CB" w14:textId="16B0B1EA" w:rsidR="004462A1" w:rsidRDefault="004462A1" w:rsidP="00AB55B2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CFC7E92" w14:textId="7F387C8D" w:rsidR="004462A1" w:rsidRPr="004462A1" w:rsidRDefault="004462A1" w:rsidP="004462A1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1" w:name="_Hlk74563442"/>
      <w:r w:rsidRPr="004462A1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462A1">
        <w:rPr>
          <w:rFonts w:ascii="Arial" w:hAnsi="Arial" w:cs="Arial"/>
          <w:sz w:val="24"/>
          <w:szCs w:val="24"/>
        </w:rPr>
        <w:t>Councillor Kanti Rabadia</w:t>
      </w:r>
    </w:p>
    <w:p w14:paraId="7D90AB36" w14:textId="77777777" w:rsidR="004462A1" w:rsidRPr="004462A1" w:rsidRDefault="004462A1" w:rsidP="004462A1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2052058" w14:textId="7FD549F5" w:rsidR="004462A1" w:rsidRPr="004462A1" w:rsidRDefault="004462A1" w:rsidP="004462A1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4462A1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462A1">
        <w:rPr>
          <w:rFonts w:ascii="Arial" w:hAnsi="Arial" w:cs="Arial"/>
          <w:sz w:val="24"/>
          <w:szCs w:val="24"/>
        </w:rPr>
        <w:t>Councillor Peymana Assad, Portfolio Holder for Community Cohesion, Crime &amp; Enforcement.</w:t>
      </w:r>
    </w:p>
    <w:p w14:paraId="09B68ED6" w14:textId="77777777" w:rsidR="004462A1" w:rsidRPr="004462A1" w:rsidRDefault="004462A1" w:rsidP="004462A1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B926A6E" w14:textId="4F053A74" w:rsidR="004462A1" w:rsidRDefault="004462A1" w:rsidP="004462A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462A1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462A1">
        <w:rPr>
          <w:rFonts w:ascii="Arial" w:hAnsi="Arial" w:cs="Arial"/>
          <w:sz w:val="24"/>
          <w:szCs w:val="24"/>
        </w:rPr>
        <w:t>“In the wake of Sarah Everard’s murder, what is the Council doing to improve the safety of Harrow’s streets after dark?”</w:t>
      </w:r>
    </w:p>
    <w:p w14:paraId="16A06429" w14:textId="222F4194" w:rsidR="00C36DEF" w:rsidRDefault="00C36DEF" w:rsidP="004462A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B09CAC2" w14:textId="77777777" w:rsidR="004462A1" w:rsidRPr="004462A1" w:rsidRDefault="004462A1" w:rsidP="004462A1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bookmarkEnd w:id="1"/>
    <w:p w14:paraId="13A61755" w14:textId="79026377" w:rsidR="004462A1" w:rsidRPr="004462A1" w:rsidRDefault="004462A1" w:rsidP="00E0551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4462A1" w:rsidRPr="0044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4E4"/>
    <w:multiLevelType w:val="hybridMultilevel"/>
    <w:tmpl w:val="EA60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917C7"/>
    <w:rsid w:val="0009282A"/>
    <w:rsid w:val="000A37CD"/>
    <w:rsid w:val="000C2F28"/>
    <w:rsid w:val="000F0FD1"/>
    <w:rsid w:val="000F47EF"/>
    <w:rsid w:val="00115037"/>
    <w:rsid w:val="00155DCC"/>
    <w:rsid w:val="001635A6"/>
    <w:rsid w:val="00180968"/>
    <w:rsid w:val="001C36C9"/>
    <w:rsid w:val="001C7E74"/>
    <w:rsid w:val="002074F5"/>
    <w:rsid w:val="00217565"/>
    <w:rsid w:val="00220F22"/>
    <w:rsid w:val="00230E8C"/>
    <w:rsid w:val="002343F3"/>
    <w:rsid w:val="00252F7A"/>
    <w:rsid w:val="00262B68"/>
    <w:rsid w:val="002B1BDB"/>
    <w:rsid w:val="002D236B"/>
    <w:rsid w:val="002D6CEA"/>
    <w:rsid w:val="002E0958"/>
    <w:rsid w:val="002E4392"/>
    <w:rsid w:val="00302968"/>
    <w:rsid w:val="00307850"/>
    <w:rsid w:val="00316CEA"/>
    <w:rsid w:val="003240BE"/>
    <w:rsid w:val="00326A62"/>
    <w:rsid w:val="00331666"/>
    <w:rsid w:val="0033774E"/>
    <w:rsid w:val="00346B7E"/>
    <w:rsid w:val="003471C7"/>
    <w:rsid w:val="003554CD"/>
    <w:rsid w:val="00391B13"/>
    <w:rsid w:val="00393358"/>
    <w:rsid w:val="00396914"/>
    <w:rsid w:val="003B1F9D"/>
    <w:rsid w:val="003C5423"/>
    <w:rsid w:val="003C67E4"/>
    <w:rsid w:val="00444CB1"/>
    <w:rsid w:val="004462A1"/>
    <w:rsid w:val="00473438"/>
    <w:rsid w:val="004939B0"/>
    <w:rsid w:val="00497E01"/>
    <w:rsid w:val="004A7809"/>
    <w:rsid w:val="004D0B3D"/>
    <w:rsid w:val="004E273C"/>
    <w:rsid w:val="004E3911"/>
    <w:rsid w:val="004F05BA"/>
    <w:rsid w:val="00502A31"/>
    <w:rsid w:val="00520047"/>
    <w:rsid w:val="00522C33"/>
    <w:rsid w:val="005230B4"/>
    <w:rsid w:val="00531B39"/>
    <w:rsid w:val="00542DD0"/>
    <w:rsid w:val="005440F1"/>
    <w:rsid w:val="00550310"/>
    <w:rsid w:val="0055613B"/>
    <w:rsid w:val="00573346"/>
    <w:rsid w:val="00574447"/>
    <w:rsid w:val="00584985"/>
    <w:rsid w:val="0059711F"/>
    <w:rsid w:val="00597121"/>
    <w:rsid w:val="005A2D2C"/>
    <w:rsid w:val="005A6B9D"/>
    <w:rsid w:val="005B038E"/>
    <w:rsid w:val="005B246A"/>
    <w:rsid w:val="005B6F15"/>
    <w:rsid w:val="005D265D"/>
    <w:rsid w:val="005E5BF8"/>
    <w:rsid w:val="005E640B"/>
    <w:rsid w:val="005E6777"/>
    <w:rsid w:val="00606967"/>
    <w:rsid w:val="00610353"/>
    <w:rsid w:val="0062284E"/>
    <w:rsid w:val="006311F1"/>
    <w:rsid w:val="00653D9A"/>
    <w:rsid w:val="00654E6D"/>
    <w:rsid w:val="0068476D"/>
    <w:rsid w:val="00684BAD"/>
    <w:rsid w:val="00685E65"/>
    <w:rsid w:val="00696F0F"/>
    <w:rsid w:val="006A68F1"/>
    <w:rsid w:val="006C40F0"/>
    <w:rsid w:val="006C65E5"/>
    <w:rsid w:val="006D4AB6"/>
    <w:rsid w:val="006E181F"/>
    <w:rsid w:val="0072587C"/>
    <w:rsid w:val="00733E5C"/>
    <w:rsid w:val="00753A15"/>
    <w:rsid w:val="00757846"/>
    <w:rsid w:val="00757EE1"/>
    <w:rsid w:val="00760444"/>
    <w:rsid w:val="0076562F"/>
    <w:rsid w:val="00777D7D"/>
    <w:rsid w:val="00782559"/>
    <w:rsid w:val="00793391"/>
    <w:rsid w:val="007A4376"/>
    <w:rsid w:val="007A6C3D"/>
    <w:rsid w:val="007B0C18"/>
    <w:rsid w:val="007B58DD"/>
    <w:rsid w:val="007B77B3"/>
    <w:rsid w:val="007B7BAC"/>
    <w:rsid w:val="007D7578"/>
    <w:rsid w:val="007F1B0C"/>
    <w:rsid w:val="007F3B31"/>
    <w:rsid w:val="00802206"/>
    <w:rsid w:val="00806093"/>
    <w:rsid w:val="00823A49"/>
    <w:rsid w:val="00833C5D"/>
    <w:rsid w:val="0085175E"/>
    <w:rsid w:val="00877B13"/>
    <w:rsid w:val="008830E2"/>
    <w:rsid w:val="008851A7"/>
    <w:rsid w:val="008A4DDD"/>
    <w:rsid w:val="008C4049"/>
    <w:rsid w:val="008D2B98"/>
    <w:rsid w:val="008D32D3"/>
    <w:rsid w:val="008E1586"/>
    <w:rsid w:val="009173E0"/>
    <w:rsid w:val="0092167C"/>
    <w:rsid w:val="00922D04"/>
    <w:rsid w:val="00933106"/>
    <w:rsid w:val="009558EA"/>
    <w:rsid w:val="00965744"/>
    <w:rsid w:val="0097382F"/>
    <w:rsid w:val="009752F8"/>
    <w:rsid w:val="0099209B"/>
    <w:rsid w:val="00996DE6"/>
    <w:rsid w:val="009B1D7A"/>
    <w:rsid w:val="009B62C2"/>
    <w:rsid w:val="009F01EC"/>
    <w:rsid w:val="00A14219"/>
    <w:rsid w:val="00A16FE0"/>
    <w:rsid w:val="00A45504"/>
    <w:rsid w:val="00A57DF2"/>
    <w:rsid w:val="00A61AC3"/>
    <w:rsid w:val="00A67C3D"/>
    <w:rsid w:val="00A70293"/>
    <w:rsid w:val="00A70577"/>
    <w:rsid w:val="00A84864"/>
    <w:rsid w:val="00A8542A"/>
    <w:rsid w:val="00A971F2"/>
    <w:rsid w:val="00AA0387"/>
    <w:rsid w:val="00AA2DD5"/>
    <w:rsid w:val="00AB004C"/>
    <w:rsid w:val="00AB01DD"/>
    <w:rsid w:val="00AB55B2"/>
    <w:rsid w:val="00AD084D"/>
    <w:rsid w:val="00AD520D"/>
    <w:rsid w:val="00AD5615"/>
    <w:rsid w:val="00AE2095"/>
    <w:rsid w:val="00B01C11"/>
    <w:rsid w:val="00B118D0"/>
    <w:rsid w:val="00B143F0"/>
    <w:rsid w:val="00B166AF"/>
    <w:rsid w:val="00B3592A"/>
    <w:rsid w:val="00B45C9E"/>
    <w:rsid w:val="00B62D90"/>
    <w:rsid w:val="00B75102"/>
    <w:rsid w:val="00BA254E"/>
    <w:rsid w:val="00BC20CB"/>
    <w:rsid w:val="00BE3153"/>
    <w:rsid w:val="00BF0F5D"/>
    <w:rsid w:val="00C048C8"/>
    <w:rsid w:val="00C205EB"/>
    <w:rsid w:val="00C368D6"/>
    <w:rsid w:val="00C36DEF"/>
    <w:rsid w:val="00C86E07"/>
    <w:rsid w:val="00CA1F64"/>
    <w:rsid w:val="00CA4BE5"/>
    <w:rsid w:val="00CC6671"/>
    <w:rsid w:val="00CE74F9"/>
    <w:rsid w:val="00D13F82"/>
    <w:rsid w:val="00D211FE"/>
    <w:rsid w:val="00D31990"/>
    <w:rsid w:val="00D47D5C"/>
    <w:rsid w:val="00D62E12"/>
    <w:rsid w:val="00D94DCD"/>
    <w:rsid w:val="00DC61D5"/>
    <w:rsid w:val="00DD0365"/>
    <w:rsid w:val="00DD2827"/>
    <w:rsid w:val="00DE3E68"/>
    <w:rsid w:val="00E03FC6"/>
    <w:rsid w:val="00E05513"/>
    <w:rsid w:val="00E6725C"/>
    <w:rsid w:val="00E839C1"/>
    <w:rsid w:val="00EB3BB0"/>
    <w:rsid w:val="00EF7AEA"/>
    <w:rsid w:val="00F17296"/>
    <w:rsid w:val="00F273A7"/>
    <w:rsid w:val="00F314CD"/>
    <w:rsid w:val="00F3516A"/>
    <w:rsid w:val="00F53456"/>
    <w:rsid w:val="00F576AC"/>
    <w:rsid w:val="00F66DA6"/>
    <w:rsid w:val="00F807DD"/>
    <w:rsid w:val="00F93862"/>
    <w:rsid w:val="00F93DB4"/>
    <w:rsid w:val="00FB09AC"/>
    <w:rsid w:val="00FD447C"/>
    <w:rsid w:val="00FD48DC"/>
    <w:rsid w:val="00FD7E9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Nikolova</cp:lastModifiedBy>
  <cp:revision>5</cp:revision>
  <cp:lastPrinted>2019-11-14T15:00:00Z</cp:lastPrinted>
  <dcterms:created xsi:type="dcterms:W3CDTF">2021-06-14T12:38:00Z</dcterms:created>
  <dcterms:modified xsi:type="dcterms:W3CDTF">2021-06-16T08:23:00Z</dcterms:modified>
</cp:coreProperties>
</file>